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30" w:rsidRDefault="00103A30">
      <w:pPr>
        <w:pStyle w:val="Heading1"/>
        <w:spacing w:before="66"/>
        <w:ind w:left="1"/>
        <w:jc w:val="center"/>
      </w:pPr>
      <w:bookmarkStart w:id="0" w:name="_GoBack"/>
      <w:bookmarkEnd w:id="0"/>
    </w:p>
    <w:p w:rsidR="007A1752" w:rsidRDefault="007A1752">
      <w:pPr>
        <w:pStyle w:val="Heading1"/>
        <w:spacing w:before="66"/>
        <w:ind w:left="1"/>
        <w:jc w:val="center"/>
      </w:pPr>
    </w:p>
    <w:p w:rsidR="007A1752" w:rsidRDefault="007A1752">
      <w:pPr>
        <w:pStyle w:val="Heading1"/>
        <w:spacing w:before="66"/>
        <w:ind w:left="1"/>
        <w:jc w:val="center"/>
      </w:pPr>
    </w:p>
    <w:p w:rsidR="007A1752" w:rsidRDefault="007A1752">
      <w:pPr>
        <w:pStyle w:val="Heading1"/>
        <w:spacing w:before="66"/>
        <w:ind w:left="1"/>
        <w:jc w:val="center"/>
      </w:pPr>
    </w:p>
    <w:p w:rsidR="00103A30" w:rsidRDefault="00103A30">
      <w:pPr>
        <w:pStyle w:val="Heading1"/>
        <w:spacing w:before="66"/>
        <w:ind w:left="1"/>
        <w:jc w:val="center"/>
      </w:pPr>
    </w:p>
    <w:p w:rsidR="00F9512C" w:rsidRDefault="00103A30" w:rsidP="007A1752">
      <w:pPr>
        <w:pStyle w:val="Heading1"/>
        <w:ind w:left="1"/>
        <w:jc w:val="center"/>
        <w:rPr>
          <w:b w:val="0"/>
          <w:bCs w:val="0"/>
        </w:rPr>
      </w:pPr>
      <w:r>
        <w:t>Disclaimer</w:t>
      </w:r>
    </w:p>
    <w:p w:rsidR="00F9512C" w:rsidRDefault="00F9512C" w:rsidP="007A1752">
      <w:pPr>
        <w:pStyle w:val="BodyText"/>
        <w:jc w:val="center"/>
      </w:pPr>
    </w:p>
    <w:p w:rsidR="007A1752" w:rsidRDefault="007A1752" w:rsidP="00211292">
      <w:pPr>
        <w:pStyle w:val="BodyText"/>
      </w:pPr>
      <w:r>
        <w:t>This document is disseminated under the sponsorship of the U.</w:t>
      </w:r>
      <w:r w:rsidR="00211292">
        <w:t xml:space="preserve"> </w:t>
      </w:r>
      <w:r>
        <w:t>S. Department of Transportation in the interest of information exchange. The U.S. Government assumes no liability for the use of the information contained in this document. The U.S. Government does not endorse products or manufacturers. Trademarks or manufacturers’ names appear in this report only because they are considered essential to the objective of the document.</w:t>
      </w:r>
    </w:p>
    <w:p w:rsidR="007A1752" w:rsidRDefault="007A1752" w:rsidP="007A1752">
      <w:pPr>
        <w:pStyle w:val="BodyText"/>
        <w:jc w:val="center"/>
      </w:pPr>
    </w:p>
    <w:p w:rsidR="00F9512C" w:rsidRDefault="007A1752" w:rsidP="00211292">
      <w:pPr>
        <w:pStyle w:val="BodyText"/>
      </w:pPr>
      <w:r>
        <w:t xml:space="preserve">Opinions and conclusions expressed or implied in the report are those of the author(s). They are not necessarily those of the funding agencies. </w:t>
      </w:r>
    </w:p>
    <w:sectPr w:rsidR="00F9512C">
      <w:type w:val="continuous"/>
      <w:pgSz w:w="12240" w:h="15840"/>
      <w:pgMar w:top="13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9512C"/>
    <w:rsid w:val="00103A30"/>
    <w:rsid w:val="00211292"/>
    <w:rsid w:val="007A1752"/>
    <w:rsid w:val="00BD7C5B"/>
    <w:rsid w:val="00DD0F69"/>
    <w:rsid w:val="00F9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D5A1E-C69F-4A99-99F6-281AEA3F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508</Characters>
  <Application>Microsoft Office Word</Application>
  <DocSecurity>0</DocSecurity>
  <Lines>4</Lines>
  <Paragraphs>1</Paragraphs>
  <ScaleCrop>false</ScaleCrop>
  <Company>University of Alaska Fairbanks</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 Myers</dc:creator>
  <cp:lastModifiedBy>Melissa E Sparks</cp:lastModifiedBy>
  <cp:revision>6</cp:revision>
  <dcterms:created xsi:type="dcterms:W3CDTF">2015-11-18T12:52:00Z</dcterms:created>
  <dcterms:modified xsi:type="dcterms:W3CDTF">2015-11-19T00:25:00Z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2015-11-18T00:00:00Z</vt:filetime>
  </property>
</Properties>
</file>